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D7" w:rsidRPr="00A8451E" w:rsidRDefault="00CC5DD7" w:rsidP="00C3204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45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Информация о сведениях о доходах, расходах, об имуществе и обязательствах имущественного характера лиц, замещающих  должности муниципальной службы администрации Терновского муниципального района Воронежской области и членов их семей   </w:t>
      </w:r>
    </w:p>
    <w:p w:rsidR="00CC5DD7" w:rsidRPr="00A8451E" w:rsidRDefault="00CC5DD7" w:rsidP="00C3204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451E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период с 01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января по 31 декабря 2024</w:t>
      </w:r>
      <w:r w:rsidRPr="00A845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p w:rsidR="00CC5DD7" w:rsidRPr="00A8451E" w:rsidRDefault="00CC5DD7" w:rsidP="00C3204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5DD7" w:rsidRPr="00A8451E" w:rsidRDefault="00CC5DD7" w:rsidP="009C7F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Муниципальные </w:t>
      </w:r>
      <w:r w:rsidRPr="00A8451E">
        <w:rPr>
          <w:rFonts w:ascii="Times New Roman" w:hAnsi="Times New Roman"/>
          <w:bCs/>
          <w:color w:val="000000"/>
          <w:sz w:val="28"/>
          <w:szCs w:val="28"/>
        </w:rPr>
        <w:t xml:space="preserve">служащие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общеобразовательных учреждений </w:t>
      </w:r>
      <w:r w:rsidRPr="00A8451E">
        <w:rPr>
          <w:rFonts w:ascii="Times New Roman" w:hAnsi="Times New Roman"/>
          <w:bCs/>
          <w:color w:val="000000"/>
          <w:sz w:val="28"/>
          <w:szCs w:val="28"/>
        </w:rPr>
        <w:t>Терновского муниципального района  представили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полном объеме до 30 апреля 2025</w:t>
      </w:r>
      <w:r w:rsidRPr="00A8451E">
        <w:rPr>
          <w:rFonts w:ascii="Times New Roman" w:hAnsi="Times New Roman"/>
          <w:bCs/>
          <w:color w:val="000000"/>
          <w:sz w:val="28"/>
          <w:szCs w:val="28"/>
        </w:rPr>
        <w:t xml:space="preserve"> года сведения о доходах, расходах, об имуществе и обязательствах имущественного характера  на себя 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членов своих семей  за 2024</w:t>
      </w:r>
      <w:r w:rsidRPr="00A8451E">
        <w:rPr>
          <w:rFonts w:ascii="Times New Roman" w:hAnsi="Times New Roman"/>
          <w:bCs/>
          <w:color w:val="000000"/>
          <w:sz w:val="28"/>
          <w:szCs w:val="28"/>
        </w:rPr>
        <w:t xml:space="preserve"> год с использованием специального программного обеспечения «Справки БК» </w:t>
      </w:r>
    </w:p>
    <w:p w:rsidR="00CC5DD7" w:rsidRPr="00A8451E" w:rsidRDefault="00CC5DD7" w:rsidP="009C7F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(всего 31 справка, из них 14 справок</w:t>
      </w:r>
      <w:r w:rsidRPr="00A8451E">
        <w:rPr>
          <w:rFonts w:ascii="Times New Roman" w:hAnsi="Times New Roman"/>
          <w:bCs/>
          <w:color w:val="000000"/>
          <w:sz w:val="28"/>
          <w:szCs w:val="28"/>
        </w:rPr>
        <w:t xml:space="preserve">  на   муниципальных служащих</w:t>
      </w:r>
      <w:r>
        <w:rPr>
          <w:rFonts w:ascii="Times New Roman" w:hAnsi="Times New Roman"/>
          <w:bCs/>
          <w:color w:val="000000"/>
          <w:sz w:val="28"/>
          <w:szCs w:val="28"/>
        </w:rPr>
        <w:t>, 11</w:t>
      </w:r>
      <w:r w:rsidRPr="00A8451E">
        <w:rPr>
          <w:rFonts w:ascii="Times New Roman" w:hAnsi="Times New Roman"/>
          <w:bCs/>
          <w:color w:val="000000"/>
          <w:sz w:val="28"/>
          <w:szCs w:val="28"/>
        </w:rPr>
        <w:t xml:space="preserve"> - на супругов,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6 </w:t>
      </w:r>
      <w:bookmarkStart w:id="0" w:name="_GoBack"/>
      <w:bookmarkEnd w:id="0"/>
      <w:r w:rsidRPr="00A8451E">
        <w:rPr>
          <w:rFonts w:ascii="Times New Roman" w:hAnsi="Times New Roman"/>
          <w:bCs/>
          <w:color w:val="000000"/>
          <w:sz w:val="28"/>
          <w:szCs w:val="28"/>
        </w:rPr>
        <w:t>- на несовершеннолетних детей).</w:t>
      </w:r>
    </w:p>
    <w:p w:rsidR="00CC5DD7" w:rsidRPr="00A8451E" w:rsidRDefault="00CC5DD7" w:rsidP="004F5C30">
      <w:pPr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A8451E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      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Pr="00A8451E">
        <w:rPr>
          <w:rStyle w:val="Strong"/>
          <w:rFonts w:ascii="Times New Roman" w:hAnsi="Times New Roman"/>
          <w:color w:val="000000"/>
          <w:sz w:val="28"/>
          <w:szCs w:val="28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 </w:t>
      </w:r>
    </w:p>
    <w:p w:rsidR="00CC5DD7" w:rsidRPr="00E3701A" w:rsidRDefault="00CC5DD7" w:rsidP="004F5C30">
      <w:pPr>
        <w:jc w:val="both"/>
        <w:rPr>
          <w:color w:val="0000FF"/>
        </w:rPr>
      </w:pPr>
      <w:hyperlink r:id="rId4" w:history="1">
        <w:r w:rsidRPr="00E3701A">
          <w:rPr>
            <w:rStyle w:val="Hyperlink"/>
            <w:rFonts w:ascii="Times New Roman" w:hAnsi="Times New Roman"/>
            <w:sz w:val="28"/>
            <w:szCs w:val="28"/>
            <w:u w:val="none"/>
          </w:rPr>
          <w:t>http://publication.pravo.gov.ru/Document/View/0001202212290095?index=3&amp;rangeSize=1</w:t>
        </w:r>
      </w:hyperlink>
      <w:r w:rsidRPr="00E3701A">
        <w:rPr>
          <w:color w:val="0000FF"/>
        </w:rPr>
        <w:t xml:space="preserve"> </w:t>
      </w:r>
    </w:p>
    <w:p w:rsidR="00CC5DD7" w:rsidRDefault="00CC5DD7"/>
    <w:sectPr w:rsidR="00CC5DD7" w:rsidSect="00ED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A7F"/>
    <w:rsid w:val="00002943"/>
    <w:rsid w:val="000A40FC"/>
    <w:rsid w:val="000F2A7F"/>
    <w:rsid w:val="004039C6"/>
    <w:rsid w:val="00445D94"/>
    <w:rsid w:val="004F5C30"/>
    <w:rsid w:val="005442DE"/>
    <w:rsid w:val="0072759C"/>
    <w:rsid w:val="00745FEB"/>
    <w:rsid w:val="009A4865"/>
    <w:rsid w:val="009C7F03"/>
    <w:rsid w:val="00A0541C"/>
    <w:rsid w:val="00A8451E"/>
    <w:rsid w:val="00BD5B36"/>
    <w:rsid w:val="00C32049"/>
    <w:rsid w:val="00CC5DD7"/>
    <w:rsid w:val="00CF6A2B"/>
    <w:rsid w:val="00DE06E2"/>
    <w:rsid w:val="00E3701A"/>
    <w:rsid w:val="00E42971"/>
    <w:rsid w:val="00E96C04"/>
    <w:rsid w:val="00EA2885"/>
    <w:rsid w:val="00ED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E06E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E06E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E06E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index=3&amp;rangeSiz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222</Words>
  <Characters>1271</Characters>
  <Application>Microsoft Office Outlook</Application>
  <DocSecurity>0</DocSecurity>
  <Lines>0</Lines>
  <Paragraphs>0</Paragraphs>
  <ScaleCrop>false</ScaleCrop>
  <Company>sborka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Информация о сведениях о доходах, расходах, об имуществе и обязательствах имущественного характера лиц, замещающих  должности муниципальной службы администрации Терновского муниципального района Воронежской области и членов их семей   </dc:title>
  <dc:subject/>
  <dc:creator>Нелюбова Дарья Ивановна</dc:creator>
  <cp:keywords/>
  <dc:description/>
  <cp:lastModifiedBy>Microsoft Office</cp:lastModifiedBy>
  <cp:revision>2</cp:revision>
  <cp:lastPrinted>2025-05-15T12:23:00Z</cp:lastPrinted>
  <dcterms:created xsi:type="dcterms:W3CDTF">2025-05-16T10:56:00Z</dcterms:created>
  <dcterms:modified xsi:type="dcterms:W3CDTF">2025-05-16T10:56:00Z</dcterms:modified>
</cp:coreProperties>
</file>